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E686A" w:rsidRDefault="00664D51">
      <w:pPr>
        <w:pStyle w:val="Heading1"/>
        <w:ind w:left="1" w:hanging="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BLACKLICK VALLEY SCHOOL DISTRICT</w:t>
      </w:r>
    </w:p>
    <w:p w14:paraId="00000002" w14:textId="77777777" w:rsidR="00BE686A" w:rsidRDefault="00664D51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Meeting of the Board of Directors</w:t>
      </w:r>
    </w:p>
    <w:p w14:paraId="00000003" w14:textId="77777777" w:rsidR="00BE686A" w:rsidRDefault="00664D51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February 19, 2025</w:t>
      </w:r>
    </w:p>
    <w:p w14:paraId="00000004" w14:textId="77777777" w:rsidR="00BE686A" w:rsidRDefault="00664D51">
      <w:pPr>
        <w:ind w:left="0" w:hanging="2"/>
        <w:jc w:val="right"/>
        <w:rPr>
          <w:sz w:val="24"/>
          <w:szCs w:val="24"/>
        </w:rPr>
      </w:pPr>
      <w:r>
        <w:rPr>
          <w:b/>
          <w:sz w:val="24"/>
          <w:szCs w:val="24"/>
        </w:rPr>
        <w:t>Blacklick Valley School District Board Room</w:t>
      </w:r>
    </w:p>
    <w:p w14:paraId="00000005" w14:textId="77777777" w:rsidR="00BE686A" w:rsidRDefault="00664D51">
      <w:pPr>
        <w:ind w:left="0" w:hanging="2"/>
        <w:jc w:val="right"/>
        <w:rPr>
          <w:sz w:val="24"/>
          <w:szCs w:val="24"/>
        </w:rPr>
      </w:pPr>
      <w:r>
        <w:rPr>
          <w:b/>
          <w:sz w:val="24"/>
          <w:szCs w:val="24"/>
        </w:rPr>
        <w:t>Immediately following 6:00 P. M. Committee Meeting</w:t>
      </w:r>
    </w:p>
    <w:p w14:paraId="00000006" w14:textId="77777777" w:rsidR="00BE686A" w:rsidRDefault="00664D51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</w:t>
      </w:r>
    </w:p>
    <w:p w14:paraId="00000007" w14:textId="77777777" w:rsidR="00BE686A" w:rsidRDefault="00664D51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Regular Meeting Order of Business</w:t>
      </w:r>
    </w:p>
    <w:p w14:paraId="00000008" w14:textId="77777777" w:rsidR="00BE686A" w:rsidRDefault="00BE686A">
      <w:pPr>
        <w:ind w:left="0" w:hanging="2"/>
        <w:rPr>
          <w:sz w:val="16"/>
          <w:szCs w:val="16"/>
        </w:rPr>
      </w:pPr>
    </w:p>
    <w:p w14:paraId="00000009" w14:textId="77777777" w:rsidR="00BE686A" w:rsidRDefault="00664D51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CALL TO ORDER BY PRESIDENT-                     </w:t>
      </w:r>
      <w:r>
        <w:rPr>
          <w:sz w:val="22"/>
          <w:szCs w:val="22"/>
        </w:rPr>
        <w:tab/>
        <w:t>Mrs. Angela Villa</w:t>
      </w:r>
    </w:p>
    <w:p w14:paraId="0000000A" w14:textId="77777777" w:rsidR="00BE686A" w:rsidRDefault="00BE686A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2"/>
          <w:szCs w:val="22"/>
        </w:rPr>
      </w:pPr>
    </w:p>
    <w:p w14:paraId="0000000B" w14:textId="77777777" w:rsidR="00BE686A" w:rsidRDefault="00664D51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ROLL CALL BY PRESIDENT-                          </w:t>
      </w:r>
      <w:r>
        <w:rPr>
          <w:sz w:val="22"/>
          <w:szCs w:val="22"/>
        </w:rPr>
        <w:tab/>
        <w:t>Mrs. Angela Villa</w:t>
      </w:r>
    </w:p>
    <w:p w14:paraId="0000000C" w14:textId="77777777" w:rsidR="00BE686A" w:rsidRDefault="00BE686A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</w:p>
    <w:p w14:paraId="0000000D" w14:textId="77777777" w:rsidR="00BE686A" w:rsidRDefault="00664D51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PLEDGE OF ALLEGIANCE</w:t>
      </w:r>
    </w:p>
    <w:p w14:paraId="0000000E" w14:textId="77777777" w:rsidR="00BE686A" w:rsidRDefault="00664D51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000000F" w14:textId="77777777" w:rsidR="00BE686A" w:rsidRDefault="00664D51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MOMENT OF SILENCE</w:t>
      </w:r>
    </w:p>
    <w:p w14:paraId="00000010" w14:textId="77777777" w:rsidR="00BE686A" w:rsidRDefault="00BE686A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</w:p>
    <w:p w14:paraId="00000011" w14:textId="77777777" w:rsidR="00BE686A" w:rsidRDefault="00664D51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RECOGNITION OF GUEST:  </w:t>
      </w:r>
    </w:p>
    <w:p w14:paraId="00000012" w14:textId="77777777" w:rsidR="00BE686A" w:rsidRDefault="00BE686A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2"/>
          <w:szCs w:val="22"/>
        </w:rPr>
      </w:pPr>
      <w:bookmarkStart w:id="1" w:name="_heading=h.gjdgxs" w:colFirst="0" w:colLast="0"/>
      <w:bookmarkEnd w:id="1"/>
    </w:p>
    <w:p w14:paraId="00000013" w14:textId="77777777" w:rsidR="00BE686A" w:rsidRDefault="00664D51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APPROVAL OF MINUTES</w:t>
      </w:r>
      <w:r>
        <w:rPr>
          <w:sz w:val="22"/>
          <w:szCs w:val="22"/>
        </w:rPr>
        <w:tab/>
        <w:t>from January 15, 2025</w:t>
      </w:r>
    </w:p>
    <w:p w14:paraId="00000014" w14:textId="77777777" w:rsidR="00BE686A" w:rsidRDefault="00664D51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0000015" w14:textId="77777777" w:rsidR="00BE686A" w:rsidRDefault="00664D51">
      <w:pPr>
        <w:widowControl w:val="0"/>
        <w:tabs>
          <w:tab w:val="left" w:pos="-1440"/>
        </w:tabs>
        <w:spacing w:line="240" w:lineRule="auto"/>
        <w:ind w:left="0" w:hanging="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I.  Motion to approve the Treasurer’s Report for the month ending, January 31, 2025.</w:t>
      </w:r>
    </w:p>
    <w:p w14:paraId="00000016" w14:textId="77777777" w:rsidR="00BE686A" w:rsidRDefault="00BE686A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</w:p>
    <w:p w14:paraId="00000017" w14:textId="77777777" w:rsidR="00BE686A" w:rsidRDefault="00664D51">
      <w:pPr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>II. BUDGET AND FINANCE</w:t>
      </w:r>
      <w:r>
        <w:rPr>
          <w:sz w:val="22"/>
          <w:szCs w:val="22"/>
        </w:rPr>
        <w:tab/>
      </w:r>
    </w:p>
    <w:p w14:paraId="00000018" w14:textId="77777777" w:rsidR="00BE686A" w:rsidRDefault="00BE686A">
      <w:pPr>
        <w:ind w:left="0" w:hanging="2"/>
        <w:jc w:val="both"/>
        <w:rPr>
          <w:sz w:val="22"/>
          <w:szCs w:val="22"/>
        </w:rPr>
      </w:pPr>
    </w:p>
    <w:p w14:paraId="00000019" w14:textId="77777777" w:rsidR="00BE686A" w:rsidRDefault="00664D51">
      <w:pPr>
        <w:widowControl w:val="0"/>
        <w:numPr>
          <w:ilvl w:val="0"/>
          <w:numId w:val="3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Motion to approve the payment of the Regular Bills in the amount of </w:t>
      </w:r>
      <w:r>
        <w:rPr>
          <w:b/>
          <w:sz w:val="22"/>
          <w:szCs w:val="22"/>
          <w:u w:val="single"/>
        </w:rPr>
        <w:t>$97,859.50</w:t>
      </w:r>
      <w:r>
        <w:rPr>
          <w:sz w:val="22"/>
          <w:szCs w:val="22"/>
        </w:rPr>
        <w:t xml:space="preserve"> (page 2).</w:t>
      </w:r>
    </w:p>
    <w:p w14:paraId="0000001A" w14:textId="77777777" w:rsidR="00BE686A" w:rsidRDefault="00BE686A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</w:p>
    <w:p w14:paraId="0000001B" w14:textId="77777777" w:rsidR="00BE686A" w:rsidRDefault="00664D51">
      <w:pPr>
        <w:widowControl w:val="0"/>
        <w:numPr>
          <w:ilvl w:val="0"/>
          <w:numId w:val="3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Motion to approve the payment of the Cafeteria Bills in the amount of </w:t>
      </w:r>
      <w:r>
        <w:rPr>
          <w:b/>
          <w:sz w:val="22"/>
          <w:szCs w:val="22"/>
          <w:u w:val="single"/>
        </w:rPr>
        <w:t xml:space="preserve">$822.76 </w:t>
      </w:r>
      <w:r>
        <w:rPr>
          <w:sz w:val="22"/>
          <w:szCs w:val="22"/>
        </w:rPr>
        <w:t>(page 3).</w:t>
      </w:r>
    </w:p>
    <w:p w14:paraId="0000001C" w14:textId="77777777" w:rsidR="00BE686A" w:rsidRDefault="00BE686A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</w:p>
    <w:p w14:paraId="0000001D" w14:textId="77777777" w:rsidR="00BE686A" w:rsidRDefault="00664D51">
      <w:pPr>
        <w:widowControl w:val="0"/>
        <w:numPr>
          <w:ilvl w:val="0"/>
          <w:numId w:val="3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Motion to approve the estimated payment of the February 2025 Payroll in the amount of </w:t>
      </w:r>
      <w:r>
        <w:rPr>
          <w:b/>
          <w:sz w:val="22"/>
          <w:szCs w:val="22"/>
          <w:u w:val="single"/>
        </w:rPr>
        <w:t>$311,464.00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and the estimated transfer of </w:t>
      </w:r>
      <w:r>
        <w:rPr>
          <w:b/>
          <w:sz w:val="22"/>
          <w:szCs w:val="22"/>
          <w:u w:val="single"/>
        </w:rPr>
        <w:t>$311,464.00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from the General Fund to the Payroll Account. </w:t>
      </w:r>
    </w:p>
    <w:p w14:paraId="0000001E" w14:textId="77777777" w:rsidR="00BE686A" w:rsidRDefault="00BE686A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</w:p>
    <w:p w14:paraId="0000001F" w14:textId="77777777" w:rsidR="00BE686A" w:rsidRDefault="00664D51">
      <w:pPr>
        <w:widowControl w:val="0"/>
        <w:numPr>
          <w:ilvl w:val="0"/>
          <w:numId w:val="3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bookmarkStart w:id="2" w:name="_heading=h.1fob9te" w:colFirst="0" w:colLast="0"/>
      <w:bookmarkEnd w:id="2"/>
      <w:r>
        <w:rPr>
          <w:sz w:val="22"/>
          <w:szCs w:val="22"/>
        </w:rPr>
        <w:t xml:space="preserve">Motion to approve the estimated payment of the February 2025 Cafeteria Payroll in the amount of </w:t>
      </w:r>
      <w:r>
        <w:rPr>
          <w:b/>
          <w:sz w:val="22"/>
          <w:szCs w:val="22"/>
          <w:u w:val="single"/>
        </w:rPr>
        <w:t xml:space="preserve">$12,830.88 </w:t>
      </w:r>
      <w:r>
        <w:rPr>
          <w:sz w:val="22"/>
          <w:szCs w:val="22"/>
        </w:rPr>
        <w:t xml:space="preserve">and the estimated transfer of </w:t>
      </w:r>
      <w:r>
        <w:rPr>
          <w:b/>
          <w:sz w:val="22"/>
          <w:szCs w:val="22"/>
          <w:u w:val="single"/>
        </w:rPr>
        <w:t>$12,830.88</w:t>
      </w:r>
      <w:r>
        <w:rPr>
          <w:sz w:val="22"/>
          <w:szCs w:val="22"/>
        </w:rPr>
        <w:t xml:space="preserve"> from the Cafeteria Fund to the General Fund Account.</w:t>
      </w:r>
    </w:p>
    <w:p w14:paraId="00000020" w14:textId="77777777" w:rsidR="00BE686A" w:rsidRDefault="00BE686A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</w:p>
    <w:p w14:paraId="00000021" w14:textId="77777777" w:rsidR="00BE686A" w:rsidRDefault="00664D51">
      <w:pPr>
        <w:widowControl w:val="0"/>
        <w:numPr>
          <w:ilvl w:val="0"/>
          <w:numId w:val="3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Motion to approve the Cafeteria Fund Report for the month ending January 31, 2025, showing a balance of </w:t>
      </w:r>
      <w:r>
        <w:rPr>
          <w:b/>
          <w:sz w:val="22"/>
          <w:szCs w:val="22"/>
          <w:u w:val="single"/>
        </w:rPr>
        <w:t>$408,942.54</w:t>
      </w:r>
      <w:r>
        <w:rPr>
          <w:sz w:val="22"/>
          <w:szCs w:val="22"/>
        </w:rPr>
        <w:t xml:space="preserve"> (page 4). </w:t>
      </w:r>
    </w:p>
    <w:p w14:paraId="00000022" w14:textId="77777777" w:rsidR="00BE686A" w:rsidRDefault="00BE68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23" w14:textId="77777777" w:rsidR="00BE686A" w:rsidRDefault="00664D51">
      <w:pPr>
        <w:widowControl w:val="0"/>
        <w:numPr>
          <w:ilvl w:val="0"/>
          <w:numId w:val="3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Motion to approve the Athletic Fund Report for the month ending January 31, 2025, showing a balance of </w:t>
      </w:r>
      <w:r>
        <w:rPr>
          <w:b/>
          <w:sz w:val="22"/>
          <w:szCs w:val="22"/>
          <w:u w:val="single"/>
        </w:rPr>
        <w:t>$3,432.11</w:t>
      </w:r>
      <w:r>
        <w:rPr>
          <w:sz w:val="22"/>
          <w:szCs w:val="22"/>
        </w:rPr>
        <w:t xml:space="preserve"> (page 5).</w:t>
      </w:r>
    </w:p>
    <w:p w14:paraId="00000024" w14:textId="77777777" w:rsidR="00BE686A" w:rsidRDefault="00BE686A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14:paraId="00000025" w14:textId="77777777" w:rsidR="00BE686A" w:rsidRDefault="00664D51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III. OPERATIONS</w:t>
      </w:r>
    </w:p>
    <w:p w14:paraId="00000026" w14:textId="77777777" w:rsidR="00BE686A" w:rsidRDefault="00BE686A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</w:p>
    <w:p w14:paraId="00000027" w14:textId="77777777" w:rsidR="00BE686A" w:rsidRDefault="00664D51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Motion to approve the Local Auditor’s Report for the year ending June 30, 2024. </w:t>
      </w:r>
    </w:p>
    <w:p w14:paraId="00000028" w14:textId="77777777" w:rsidR="00BE686A" w:rsidRDefault="00BE686A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</w:p>
    <w:p w14:paraId="00000029" w14:textId="77777777" w:rsidR="00BE686A" w:rsidRDefault="00664D51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Motion to approve the 2025-2026 School Calendar.</w:t>
      </w:r>
    </w:p>
    <w:p w14:paraId="0000002A" w14:textId="77777777" w:rsidR="00BE686A" w:rsidRDefault="00BE686A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  <w:highlight w:val="yellow"/>
        </w:rPr>
      </w:pPr>
    </w:p>
    <w:p w14:paraId="0000002B" w14:textId="77777777" w:rsidR="00BE686A" w:rsidRDefault="00664D51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Motion to approve the H.F. Lenz Proposal for High School Auditorium Engineering Services in the amount of $15,600.00.   </w:t>
      </w:r>
    </w:p>
    <w:p w14:paraId="0000002C" w14:textId="77777777" w:rsidR="00BE686A" w:rsidRDefault="00BE686A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</w:p>
    <w:p w14:paraId="0000002D" w14:textId="3999D21C" w:rsidR="00BE686A" w:rsidRDefault="00664D51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Motion to authorize the Superintendent to enter into and accept P.C.S. proposal for repairing the roof over the back steps of the High School in the amount of $14,525.00, at his discretion, contingent upon all notification parameters and responses being met.</w:t>
      </w:r>
    </w:p>
    <w:p w14:paraId="0000002E" w14:textId="77777777" w:rsidR="00BE686A" w:rsidRDefault="00BE686A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</w:p>
    <w:p w14:paraId="0000002F" w14:textId="77777777" w:rsidR="00BE686A" w:rsidRDefault="00BE686A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</w:p>
    <w:p w14:paraId="00000030" w14:textId="77777777" w:rsidR="00BE686A" w:rsidRDefault="00664D51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5.          Motion to waive the second reading of the following Board Policies:</w:t>
      </w:r>
    </w:p>
    <w:p w14:paraId="00000031" w14:textId="77777777" w:rsidR="00BE686A" w:rsidRDefault="00BE686A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color w:val="222222"/>
          <w:sz w:val="22"/>
          <w:szCs w:val="22"/>
        </w:rPr>
      </w:pPr>
    </w:p>
    <w:p w14:paraId="00000032" w14:textId="77777777" w:rsidR="00BE686A" w:rsidRDefault="00664D51">
      <w:pPr>
        <w:widowControl w:val="0"/>
        <w:numPr>
          <w:ilvl w:val="0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901 Public Relations Objectives</w:t>
      </w:r>
    </w:p>
    <w:p w14:paraId="00000033" w14:textId="77777777" w:rsidR="00BE686A" w:rsidRDefault="00664D51">
      <w:pPr>
        <w:widowControl w:val="0"/>
        <w:numPr>
          <w:ilvl w:val="0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902 Publications Programs</w:t>
      </w:r>
    </w:p>
    <w:p w14:paraId="00000034" w14:textId="77777777" w:rsidR="00BE686A" w:rsidRDefault="00664D51">
      <w:pPr>
        <w:widowControl w:val="0"/>
        <w:numPr>
          <w:ilvl w:val="0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903 Public Comment in Board Meetings</w:t>
      </w:r>
    </w:p>
    <w:p w14:paraId="00000035" w14:textId="77777777" w:rsidR="00BE686A" w:rsidRDefault="00664D51">
      <w:pPr>
        <w:widowControl w:val="0"/>
        <w:numPr>
          <w:ilvl w:val="0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904 Public Attendance at School Events</w:t>
      </w:r>
    </w:p>
    <w:p w14:paraId="00000036" w14:textId="77777777" w:rsidR="00BE686A" w:rsidRDefault="00664D51">
      <w:pPr>
        <w:widowControl w:val="0"/>
        <w:numPr>
          <w:ilvl w:val="0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905 Citizen Advisory Committees</w:t>
      </w:r>
    </w:p>
    <w:p w14:paraId="00000037" w14:textId="77777777" w:rsidR="00BE686A" w:rsidRDefault="00664D51">
      <w:pPr>
        <w:widowControl w:val="0"/>
        <w:numPr>
          <w:ilvl w:val="0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906 Public Complaint Procedures</w:t>
      </w:r>
    </w:p>
    <w:p w14:paraId="00000038" w14:textId="77777777" w:rsidR="00BE686A" w:rsidRDefault="00664D51">
      <w:pPr>
        <w:widowControl w:val="0"/>
        <w:numPr>
          <w:ilvl w:val="0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907 School Visitors</w:t>
      </w:r>
    </w:p>
    <w:p w14:paraId="00000039" w14:textId="77777777" w:rsidR="00BE686A" w:rsidRDefault="00664D51">
      <w:pPr>
        <w:widowControl w:val="0"/>
        <w:numPr>
          <w:ilvl w:val="0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908 Relations with Parents/Guardians</w:t>
      </w:r>
    </w:p>
    <w:p w14:paraId="0000003A" w14:textId="77777777" w:rsidR="00BE686A" w:rsidRDefault="00664D51">
      <w:pPr>
        <w:widowControl w:val="0"/>
        <w:numPr>
          <w:ilvl w:val="0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909 Municipal Government Relations</w:t>
      </w:r>
    </w:p>
    <w:p w14:paraId="0000003B" w14:textId="77777777" w:rsidR="00BE686A" w:rsidRDefault="00664D51">
      <w:pPr>
        <w:widowControl w:val="0"/>
        <w:numPr>
          <w:ilvl w:val="0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910 Community Engagement</w:t>
      </w:r>
    </w:p>
    <w:p w14:paraId="0000003C" w14:textId="77777777" w:rsidR="00BE686A" w:rsidRDefault="00664D51">
      <w:pPr>
        <w:widowControl w:val="0"/>
        <w:numPr>
          <w:ilvl w:val="0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911 News Media Relations</w:t>
      </w:r>
    </w:p>
    <w:p w14:paraId="0000003D" w14:textId="77777777" w:rsidR="00BE686A" w:rsidRDefault="00664D51">
      <w:pPr>
        <w:widowControl w:val="0"/>
        <w:numPr>
          <w:ilvl w:val="0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912 Relations with Educational Institutions</w:t>
      </w:r>
    </w:p>
    <w:p w14:paraId="0000003E" w14:textId="77777777" w:rsidR="00BE686A" w:rsidRDefault="00664D51">
      <w:pPr>
        <w:widowControl w:val="0"/>
        <w:numPr>
          <w:ilvl w:val="0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913 Non School Organizations/Groups/Individuals</w:t>
      </w:r>
    </w:p>
    <w:p w14:paraId="0000003F" w14:textId="77777777" w:rsidR="00BE686A" w:rsidRDefault="00664D51">
      <w:pPr>
        <w:widowControl w:val="0"/>
        <w:numPr>
          <w:ilvl w:val="0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914 Relations with Intermediate Units</w:t>
      </w:r>
    </w:p>
    <w:p w14:paraId="00000040" w14:textId="77777777" w:rsidR="00BE686A" w:rsidRDefault="00664D51">
      <w:pPr>
        <w:widowControl w:val="0"/>
        <w:numPr>
          <w:ilvl w:val="0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916 Volunteers</w:t>
      </w:r>
    </w:p>
    <w:p w14:paraId="00000041" w14:textId="77777777" w:rsidR="00BE686A" w:rsidRDefault="00664D51">
      <w:pPr>
        <w:widowControl w:val="0"/>
        <w:numPr>
          <w:ilvl w:val="0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917 Parent/Family Involvement</w:t>
      </w:r>
    </w:p>
    <w:p w14:paraId="00000042" w14:textId="77777777" w:rsidR="00BE686A" w:rsidRDefault="00664D51">
      <w:pPr>
        <w:widowControl w:val="0"/>
        <w:numPr>
          <w:ilvl w:val="0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918 Title I Parent/Family Engagement</w:t>
      </w:r>
    </w:p>
    <w:p w14:paraId="00000043" w14:textId="77777777" w:rsidR="00BE686A" w:rsidRDefault="00BE686A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color w:val="222222"/>
          <w:sz w:val="22"/>
          <w:szCs w:val="22"/>
        </w:rPr>
      </w:pPr>
    </w:p>
    <w:p w14:paraId="00000044" w14:textId="77777777" w:rsidR="00BE686A" w:rsidRDefault="00664D51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6.</w:t>
      </w:r>
      <w:r>
        <w:rPr>
          <w:color w:val="222222"/>
          <w:sz w:val="22"/>
          <w:szCs w:val="22"/>
        </w:rPr>
        <w:tab/>
        <w:t>Motion to approve the agreement between The Meadows Psychiatric Center for the 2025-2026, 2026-2027 and 2027-2028 school years at a rate of $100/day for educational services offered while students attending The Meadows.</w:t>
      </w:r>
    </w:p>
    <w:p w14:paraId="00000045" w14:textId="77777777" w:rsidR="00BE686A" w:rsidRDefault="00664D51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bookmarkStart w:id="3" w:name="_heading=h.30j0zll" w:colFirst="0" w:colLast="0"/>
      <w:bookmarkEnd w:id="3"/>
      <w:r>
        <w:rPr>
          <w:sz w:val="22"/>
          <w:szCs w:val="22"/>
        </w:rPr>
        <w:t xml:space="preserve"> </w:t>
      </w:r>
    </w:p>
    <w:p w14:paraId="00000046" w14:textId="77777777" w:rsidR="00BE686A" w:rsidRDefault="00664D51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IV. PERSONNEL</w:t>
      </w:r>
    </w:p>
    <w:p w14:paraId="00000047" w14:textId="77777777" w:rsidR="00BE686A" w:rsidRDefault="00BE686A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color w:val="000000"/>
          <w:sz w:val="22"/>
          <w:szCs w:val="22"/>
        </w:rPr>
      </w:pPr>
    </w:p>
    <w:p w14:paraId="00000048" w14:textId="77777777" w:rsidR="00BE686A" w:rsidRDefault="00664D51">
      <w:pPr>
        <w:widowControl w:val="0"/>
        <w:numPr>
          <w:ilvl w:val="0"/>
          <w:numId w:val="4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Motion to approve the resignation of Nichole Zimmerman as Assistant Softball Coach effective 1/16/25. </w:t>
      </w:r>
    </w:p>
    <w:p w14:paraId="00000049" w14:textId="77777777" w:rsidR="00BE686A" w:rsidRDefault="00BE686A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</w:p>
    <w:p w14:paraId="0000004A" w14:textId="77777777" w:rsidR="00BE686A" w:rsidRDefault="00664D51">
      <w:pPr>
        <w:widowControl w:val="0"/>
        <w:numPr>
          <w:ilvl w:val="0"/>
          <w:numId w:val="4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Motion to hire____________________ as Assistant Softball Coach at a 24-25 salary of $2,846.00. </w:t>
      </w:r>
    </w:p>
    <w:p w14:paraId="0000004B" w14:textId="77777777" w:rsidR="00BE686A" w:rsidRDefault="00BE686A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</w:p>
    <w:p w14:paraId="0000004C" w14:textId="470F4D20" w:rsidR="00BE686A" w:rsidRDefault="00664D51">
      <w:pPr>
        <w:widowControl w:val="0"/>
        <w:numPr>
          <w:ilvl w:val="0"/>
          <w:numId w:val="4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Motion to hire____________________ as Varsity Football Coach at a 24-25 salary of $6,250.00.</w:t>
      </w:r>
    </w:p>
    <w:p w14:paraId="0000004D" w14:textId="77777777" w:rsidR="00BE686A" w:rsidRDefault="00BE686A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</w:p>
    <w:p w14:paraId="0000004E" w14:textId="77777777" w:rsidR="00BE686A" w:rsidRDefault="00664D51">
      <w:pPr>
        <w:widowControl w:val="0"/>
        <w:numPr>
          <w:ilvl w:val="0"/>
          <w:numId w:val="4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Motion to approve the retirement of Levi-Scott Cook, High School Social Studies teacher, at the end of the school year.</w:t>
      </w:r>
    </w:p>
    <w:p w14:paraId="0000004F" w14:textId="77777777" w:rsidR="00BE686A" w:rsidRDefault="00BE686A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</w:p>
    <w:p w14:paraId="00000050" w14:textId="77777777" w:rsidR="00BE686A" w:rsidRDefault="00664D51">
      <w:pPr>
        <w:widowControl w:val="0"/>
        <w:numPr>
          <w:ilvl w:val="0"/>
          <w:numId w:val="4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Motion to approve Donna J. Settle as a bus driver for Mlaker.</w:t>
      </w:r>
    </w:p>
    <w:p w14:paraId="00000051" w14:textId="77777777" w:rsidR="00BE686A" w:rsidRDefault="00BE686A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</w:p>
    <w:p w14:paraId="00000052" w14:textId="77777777" w:rsidR="00BE686A" w:rsidRDefault="00664D51">
      <w:pPr>
        <w:widowControl w:val="0"/>
        <w:numPr>
          <w:ilvl w:val="0"/>
          <w:numId w:val="4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Motion to approve Kiera Boring as a substitute cleaner at a rate of $9/hour.</w:t>
      </w:r>
    </w:p>
    <w:p w14:paraId="00000053" w14:textId="77777777" w:rsidR="00BE686A" w:rsidRDefault="00BE686A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</w:p>
    <w:p w14:paraId="00000054" w14:textId="77777777" w:rsidR="00BE686A" w:rsidRDefault="00664D51">
      <w:pPr>
        <w:widowControl w:val="0"/>
        <w:numPr>
          <w:ilvl w:val="0"/>
          <w:numId w:val="4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Motion to approve Isaac Laughard as a substitute cleaner at a rate of $9/hour.</w:t>
      </w:r>
    </w:p>
    <w:p w14:paraId="00000055" w14:textId="77777777" w:rsidR="00BE686A" w:rsidRDefault="00BE686A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</w:p>
    <w:p w14:paraId="00000056" w14:textId="77777777" w:rsidR="00BE686A" w:rsidRDefault="00664D51">
      <w:pPr>
        <w:widowControl w:val="0"/>
        <w:tabs>
          <w:tab w:val="left" w:pos="-1440"/>
          <w:tab w:val="left" w:pos="360"/>
          <w:tab w:val="left" w:pos="900"/>
        </w:tabs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V. FOR THE GOOD OF THE ORGANIZATION</w:t>
      </w:r>
      <w:r>
        <w:rPr>
          <w:sz w:val="22"/>
          <w:szCs w:val="22"/>
        </w:rPr>
        <w:tab/>
        <w:t>- Board Members</w:t>
      </w:r>
    </w:p>
    <w:p w14:paraId="00000057" w14:textId="77777777" w:rsidR="00BE686A" w:rsidRDefault="00BE686A">
      <w:pPr>
        <w:widowControl w:val="0"/>
        <w:tabs>
          <w:tab w:val="left" w:pos="-1440"/>
          <w:tab w:val="left" w:pos="360"/>
          <w:tab w:val="left" w:pos="900"/>
        </w:tabs>
        <w:ind w:left="0" w:hanging="2"/>
        <w:rPr>
          <w:sz w:val="22"/>
          <w:szCs w:val="22"/>
        </w:rPr>
      </w:pPr>
    </w:p>
    <w:p w14:paraId="00000058" w14:textId="77777777" w:rsidR="00BE686A" w:rsidRDefault="00664D51">
      <w:pPr>
        <w:widowControl w:val="0"/>
        <w:tabs>
          <w:tab w:val="left" w:pos="-1440"/>
        </w:tabs>
        <w:ind w:left="0" w:hanging="2"/>
        <w:rPr>
          <w:b/>
          <w:sz w:val="22"/>
          <w:szCs w:val="22"/>
        </w:rPr>
      </w:pPr>
      <w:r>
        <w:rPr>
          <w:b/>
          <w:sz w:val="22"/>
          <w:szCs w:val="22"/>
        </w:rPr>
        <w:t>VI. ADJOURNMENT</w:t>
      </w:r>
    </w:p>
    <w:p w14:paraId="00000059" w14:textId="77777777" w:rsidR="00BE686A" w:rsidRDefault="00BE686A">
      <w:pPr>
        <w:widowControl w:val="0"/>
        <w:tabs>
          <w:tab w:val="left" w:pos="-1440"/>
        </w:tabs>
        <w:ind w:left="0" w:hanging="2"/>
        <w:rPr>
          <w:b/>
          <w:i/>
          <w:sz w:val="22"/>
          <w:szCs w:val="22"/>
        </w:rPr>
      </w:pPr>
    </w:p>
    <w:sectPr w:rsidR="00BE686A">
      <w:footerReference w:type="default" r:id="rId8"/>
      <w:pgSz w:w="12240" w:h="15840"/>
      <w:pgMar w:top="864" w:right="1008" w:bottom="360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BAB01" w14:textId="77777777" w:rsidR="00A75F6E" w:rsidRDefault="00664D51">
      <w:pPr>
        <w:spacing w:line="240" w:lineRule="auto"/>
        <w:ind w:left="0" w:hanging="2"/>
      </w:pPr>
      <w:r>
        <w:separator/>
      </w:r>
    </w:p>
  </w:endnote>
  <w:endnote w:type="continuationSeparator" w:id="0">
    <w:p w14:paraId="53AD94AA" w14:textId="77777777" w:rsidR="00A75F6E" w:rsidRDefault="00664D5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A" w14:textId="4BA29156" w:rsidR="00BE686A" w:rsidRDefault="00664D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54C46">
      <w:rPr>
        <w:noProof/>
        <w:color w:val="000000"/>
      </w:rPr>
      <w:t>1</w:t>
    </w:r>
    <w:r>
      <w:rPr>
        <w:color w:val="000000"/>
      </w:rPr>
      <w:fldChar w:fldCharType="end"/>
    </w:r>
  </w:p>
  <w:p w14:paraId="0000005B" w14:textId="77777777" w:rsidR="00BE686A" w:rsidRDefault="00BE686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F242C" w14:textId="77777777" w:rsidR="00A75F6E" w:rsidRDefault="00664D51">
      <w:pPr>
        <w:spacing w:line="240" w:lineRule="auto"/>
        <w:ind w:left="0" w:hanging="2"/>
      </w:pPr>
      <w:r>
        <w:separator/>
      </w:r>
    </w:p>
  </w:footnote>
  <w:footnote w:type="continuationSeparator" w:id="0">
    <w:p w14:paraId="6A211EF3" w14:textId="77777777" w:rsidR="00A75F6E" w:rsidRDefault="00664D51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862EE"/>
    <w:multiLevelType w:val="multilevel"/>
    <w:tmpl w:val="FAD2143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B5F4C34"/>
    <w:multiLevelType w:val="multilevel"/>
    <w:tmpl w:val="5A26E53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34C09EF"/>
    <w:multiLevelType w:val="multilevel"/>
    <w:tmpl w:val="9AB6BBC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769D43DB"/>
    <w:multiLevelType w:val="multilevel"/>
    <w:tmpl w:val="DF660F10"/>
    <w:lvl w:ilvl="0">
      <w:start w:val="1"/>
      <w:numFmt w:val="decimal"/>
      <w:lvlText w:val="%1."/>
      <w:lvlJc w:val="left"/>
      <w:pPr>
        <w:ind w:left="1080" w:hanging="72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6A"/>
    <w:rsid w:val="00454C46"/>
    <w:rsid w:val="00664D51"/>
    <w:rsid w:val="00A75F6E"/>
    <w:rsid w:val="00BE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CE826"/>
  <w15:docId w15:val="{EB4A91DA-3F1B-4355-9E77-CEF4F06A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widowControl w:val="0"/>
      <w:spacing w:after="120"/>
    </w:pPr>
    <w:rPr>
      <w:sz w:val="24"/>
    </w:rPr>
  </w:style>
  <w:style w:type="paragraph" w:styleId="BodyTextIndent">
    <w:name w:val="Body Text Indent"/>
    <w:basedOn w:val="Normal"/>
    <w:qFormat/>
    <w:pPr>
      <w:spacing w:after="120"/>
      <w:ind w:left="360"/>
    </w:pPr>
  </w:style>
  <w:style w:type="character" w:customStyle="1" w:styleId="BodyTextIndentChar">
    <w:name w:val="Body Text Inden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BodyTextIndentChar8">
    <w:name w:val="Body Text Indent Char8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</w:style>
  <w:style w:type="character" w:customStyle="1" w:styleId="BodyTextIndentChar7">
    <w:name w:val="Body Text Indent Char7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BodyTextIndentChar6">
    <w:name w:val="Body Text Indent Char6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Char6">
    <w:name w:val="Header Char6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</w:style>
  <w:style w:type="character" w:customStyle="1" w:styleId="BodyTextIndentChar5">
    <w:name w:val="Body Text Indent Char5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Char5">
    <w:name w:val="Header Char5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BodyTextIndentChar4">
    <w:name w:val="Body Text Indent Char4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Char4">
    <w:name w:val="Header Char4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erChar4">
    <w:name w:val="Footer Char4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BodyTextIndentChar3">
    <w:name w:val="Body Text Indent Char3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Char3">
    <w:name w:val="Header Char3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erChar3">
    <w:name w:val="Footer Char3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BodyTextIndentChar2">
    <w:name w:val="Body Text Indent Char2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Char2">
    <w:name w:val="Header Char2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erChar2">
    <w:name w:val="Footer Char2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2Char2">
    <w:name w:val="Heading 2 Char2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BodyTextIndentChar1">
    <w:name w:val="Body Text Indent Char1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Char1">
    <w:name w:val="Header Char1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erChar1">
    <w:name w:val="Footer Char1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2Char1">
    <w:name w:val="Heading 2 Char1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4Char1">
    <w:name w:val="Heading 4 Char1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C478C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J8ERZNEu6RqTizGL4GKgD3Xo/w==">CgMxLjAyCGguZ2pkZ3hzMgloLjFmb2I5dGUyCWguMzBqMHpsbDgAciExbFZSc0haVC1wU0ZTTE9qOFRYbGJMQ05xZ1p2QTlOdkg=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User</dc:creator>
  <cp:lastModifiedBy>Kimberly Fuller</cp:lastModifiedBy>
  <cp:revision>2</cp:revision>
  <dcterms:created xsi:type="dcterms:W3CDTF">2025-02-19T12:11:00Z</dcterms:created>
  <dcterms:modified xsi:type="dcterms:W3CDTF">2025-02-19T12:11:00Z</dcterms:modified>
</cp:coreProperties>
</file>